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79625" w14:textId="47F77C8C" w:rsidR="00F13D41" w:rsidRDefault="00F13D41" w:rsidP="00F13D41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u w:val="single"/>
          <w:lang w:val="en-US"/>
        </w:rPr>
        <w:t>Cloud</w:t>
      </w:r>
      <w:r>
        <w:rPr>
          <w:b/>
          <w:bCs/>
          <w:sz w:val="52"/>
          <w:szCs w:val="52"/>
          <w:lang w:val="en-US"/>
        </w:rPr>
        <w:t xml:space="preserve"> </w:t>
      </w:r>
      <w:r>
        <w:rPr>
          <w:b/>
          <w:bCs/>
          <w:sz w:val="52"/>
          <w:szCs w:val="52"/>
          <w:u w:val="single"/>
          <w:lang w:val="en-US"/>
        </w:rPr>
        <w:t>Application</w:t>
      </w:r>
      <w:r>
        <w:rPr>
          <w:b/>
          <w:bCs/>
          <w:sz w:val="52"/>
          <w:szCs w:val="52"/>
          <w:lang w:val="en-US"/>
        </w:rPr>
        <w:t xml:space="preserve"> </w:t>
      </w:r>
      <w:r>
        <w:rPr>
          <w:b/>
          <w:bCs/>
          <w:sz w:val="52"/>
          <w:szCs w:val="52"/>
          <w:u w:val="single"/>
          <w:lang w:val="en-US"/>
        </w:rPr>
        <w:t>Development</w:t>
      </w:r>
    </w:p>
    <w:p w14:paraId="0CA817A9" w14:textId="77777777" w:rsidR="00F13D41" w:rsidRDefault="00F13D41" w:rsidP="00F13D41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27A05895" w14:textId="77777777" w:rsidR="00F13D41" w:rsidRDefault="00F13D41" w:rsidP="00F13D41">
      <w:pPr>
        <w:jc w:val="center"/>
        <w:rPr>
          <w:b/>
          <w:bCs/>
          <w:sz w:val="48"/>
          <w:szCs w:val="48"/>
          <w:u w:val="single"/>
          <w:lang w:val="en-US"/>
        </w:rPr>
      </w:pPr>
      <w:r>
        <w:rPr>
          <w:b/>
          <w:bCs/>
          <w:sz w:val="48"/>
          <w:szCs w:val="48"/>
          <w:u w:val="single"/>
          <w:lang w:val="en-US"/>
        </w:rPr>
        <w:t>Phase-4</w:t>
      </w:r>
    </w:p>
    <w:p w14:paraId="4D7309B8" w14:textId="77777777" w:rsidR="00F13D41" w:rsidRDefault="00F13D41" w:rsidP="00F13D41">
      <w:pPr>
        <w:pStyle w:val="ListParagraph"/>
        <w:numPr>
          <w:ilvl w:val="0"/>
          <w:numId w:val="1"/>
        </w:numPr>
        <w:rPr>
          <w:rStyle w:val="eop"/>
          <w:sz w:val="28"/>
          <w:szCs w:val="28"/>
        </w:rPr>
      </w:pPr>
      <w:r>
        <w:rPr>
          <w:rStyle w:val="normaltextrun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Continue building the image recognition system by integrating IBM Cloud Visual Recognition and AI-generated captions.</w:t>
      </w:r>
      <w:r>
        <w:rPr>
          <w:rStyle w:val="eop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 </w:t>
      </w:r>
    </w:p>
    <w:p w14:paraId="5148BD85" w14:textId="77777777" w:rsidR="00F13D41" w:rsidRDefault="00F13D41" w:rsidP="00F13D41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 Light" w:hAnsi="Calibri Light" w:cs="Calibri Light"/>
        </w:rPr>
      </w:pPr>
      <w:r>
        <w:rPr>
          <w:rStyle w:val="normaltextrun"/>
          <w:rFonts w:ascii="Calibri Light" w:hAnsi="Calibri Light" w:cs="Calibri Light"/>
          <w:color w:val="313131"/>
          <w:sz w:val="28"/>
          <w:szCs w:val="28"/>
        </w:rPr>
        <w:t>Implement the image classification process using the IBM Cloud Visual Recognition API.</w:t>
      </w:r>
      <w:r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6E9B83CF" w14:textId="77777777" w:rsidR="00F13D41" w:rsidRDefault="00F13D41" w:rsidP="00F13D41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>
        <w:rPr>
          <w:rStyle w:val="normaltextrun"/>
          <w:rFonts w:ascii="Calibri Light" w:hAnsi="Calibri Light" w:cs="Calibri Light"/>
          <w:color w:val="313131"/>
          <w:sz w:val="28"/>
          <w:szCs w:val="28"/>
        </w:rPr>
        <w:t>Use natural language generation to create captions for the recognized images.</w:t>
      </w:r>
      <w:r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5F1C9D00" w14:textId="77777777" w:rsidR="00F13D41" w:rsidRDefault="00F13D41" w:rsidP="00F13D41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BFEC21" w14:textId="77777777" w:rsidR="00F13D41" w:rsidRDefault="00F13D41" w:rsidP="00F13D41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8D293BE" w14:textId="77777777" w:rsidR="00F13D41" w:rsidRDefault="00F13D41" w:rsidP="00F13D4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 xml:space="preserve">Login to the IBM account with </w:t>
      </w:r>
      <w:proofErr w:type="spellStart"/>
      <w:r>
        <w:rPr>
          <w:rFonts w:ascii="Calibri Light" w:hAnsi="Calibri Light" w:cs="Calibri Light"/>
          <w:color w:val="000000"/>
          <w:sz w:val="28"/>
          <w:szCs w:val="28"/>
        </w:rPr>
        <w:t>IBMid</w:t>
      </w:r>
      <w:proofErr w:type="spellEnd"/>
      <w:r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55710367" w14:textId="16384D85" w:rsidR="00F13D41" w:rsidRDefault="00102259">
      <w:r>
        <w:rPr>
          <w:noProof/>
        </w:rPr>
        <w:drawing>
          <wp:inline distT="0" distB="0" distL="0" distR="0" wp14:anchorId="19D45764" wp14:editId="5915B267">
            <wp:extent cx="5731510" cy="3223895"/>
            <wp:effectExtent l="0" t="0" r="2540" b="0"/>
            <wp:docPr id="181297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7B03" w14:textId="0D8B10FD" w:rsidR="00F13D41" w:rsidRDefault="00F13D41">
      <w:r>
        <w:br w:type="page"/>
      </w:r>
    </w:p>
    <w:p w14:paraId="36213E46" w14:textId="77777777" w:rsidR="00102259" w:rsidRDefault="00102259" w:rsidP="00102259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Enter password to login.</w:t>
      </w:r>
    </w:p>
    <w:p w14:paraId="28E3E401" w14:textId="77777777" w:rsidR="00102259" w:rsidRDefault="00102259" w:rsidP="00102259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D8017F5" w14:textId="77777777" w:rsidR="00102259" w:rsidRDefault="00102259" w:rsidP="00102259">
      <w:pPr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AC674F" wp14:editId="593ECB9A">
            <wp:extent cx="5731510" cy="3223895"/>
            <wp:effectExtent l="0" t="0" r="2540" b="0"/>
            <wp:docPr id="1058567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F1FF" w14:textId="68743773" w:rsidR="00102259" w:rsidRDefault="00102259" w:rsidP="00102259">
      <w:pPr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Home page of the IBM account.</w:t>
      </w:r>
    </w:p>
    <w:p w14:paraId="4F696A98" w14:textId="3475CF55" w:rsidR="00102259" w:rsidRDefault="00102259" w:rsidP="00102259">
      <w:pPr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BF0E3A" wp14:editId="1F09E264">
            <wp:extent cx="5731510" cy="3223895"/>
            <wp:effectExtent l="0" t="0" r="2540" b="0"/>
            <wp:docPr id="1574534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C836" w14:textId="77777777" w:rsidR="00102259" w:rsidRPr="00102259" w:rsidRDefault="00102259" w:rsidP="00102259"/>
    <w:p w14:paraId="1AA4203B" w14:textId="257524B1" w:rsidR="00F13D41" w:rsidRDefault="00F13D41">
      <w:r>
        <w:br w:type="page"/>
      </w:r>
    </w:p>
    <w:p w14:paraId="01739112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Click on the help icon and then click on Docs in the drop-down menu.</w:t>
      </w:r>
    </w:p>
    <w:p w14:paraId="25C28A0C" w14:textId="77777777" w:rsidR="00E6691B" w:rsidRDefault="00E6691B"/>
    <w:p w14:paraId="4F0A5005" w14:textId="77777777" w:rsidR="00E6691B" w:rsidRDefault="00E6691B">
      <w:r>
        <w:rPr>
          <w:noProof/>
        </w:rPr>
        <w:drawing>
          <wp:inline distT="0" distB="0" distL="0" distR="0" wp14:anchorId="39C1AD4C" wp14:editId="178AF0A5">
            <wp:extent cx="5731510" cy="3223895"/>
            <wp:effectExtent l="0" t="0" r="2540" b="0"/>
            <wp:docPr id="16985623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E761" w14:textId="77777777" w:rsidR="00E6691B" w:rsidRDefault="00E6691B"/>
    <w:p w14:paraId="6C18C93C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Then click the search icon.</w:t>
      </w:r>
    </w:p>
    <w:p w14:paraId="747C89F0" w14:textId="77777777" w:rsidR="00E6691B" w:rsidRDefault="00E6691B"/>
    <w:p w14:paraId="1A0D690E" w14:textId="0A3B76B5" w:rsidR="00F13D41" w:rsidRDefault="00E6691B">
      <w:r>
        <w:rPr>
          <w:noProof/>
        </w:rPr>
        <w:drawing>
          <wp:inline distT="0" distB="0" distL="0" distR="0" wp14:anchorId="1D19BB92" wp14:editId="1CE8517D">
            <wp:extent cx="5731510" cy="3223895"/>
            <wp:effectExtent l="0" t="0" r="2540" b="0"/>
            <wp:docPr id="11920297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D41">
        <w:br w:type="page"/>
      </w:r>
    </w:p>
    <w:p w14:paraId="2D083739" w14:textId="4E6392AD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Then search for Visual Rec</w:t>
      </w:r>
      <w:r>
        <w:rPr>
          <w:rFonts w:ascii="Calibri Light" w:hAnsi="Calibri Light" w:cs="Calibri Light"/>
          <w:color w:val="000000"/>
          <w:sz w:val="28"/>
          <w:szCs w:val="28"/>
        </w:rPr>
        <w:t>o</w:t>
      </w:r>
      <w:r>
        <w:rPr>
          <w:rFonts w:ascii="Calibri Light" w:hAnsi="Calibri Light" w:cs="Calibri Light"/>
          <w:color w:val="000000"/>
          <w:sz w:val="28"/>
          <w:szCs w:val="28"/>
        </w:rPr>
        <w:t>gnition.</w:t>
      </w:r>
    </w:p>
    <w:p w14:paraId="375C38D1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B861CD3" w14:textId="617995C6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3773F0" wp14:editId="69953A3E">
            <wp:extent cx="5731510" cy="3223895"/>
            <wp:effectExtent l="0" t="0" r="2540" b="0"/>
            <wp:docPr id="18850647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6FBE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6134AFE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 xml:space="preserve">Then open the </w:t>
      </w:r>
      <w:proofErr w:type="spellStart"/>
      <w:r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</w:t>
      </w:r>
      <w:proofErr w:type="spellEnd"/>
      <w:r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2442EF63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AF01AE5" w14:textId="647E2B1E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5D9E79" wp14:editId="356E7542">
            <wp:extent cx="5731510" cy="3223895"/>
            <wp:effectExtent l="0" t="0" r="2540" b="0"/>
            <wp:docPr id="13028172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3E4" w14:textId="77777777" w:rsidR="00E6691B" w:rsidRDefault="00E6691B"/>
    <w:p w14:paraId="534A1952" w14:textId="3C22289D" w:rsidR="00F13D41" w:rsidRDefault="00F13D41">
      <w:r>
        <w:br w:type="page"/>
      </w:r>
    </w:p>
    <w:p w14:paraId="3920D378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DocumentAnalytics.VisualRecognitionClassifier</w:t>
      </w:r>
      <w:proofErr w:type="spellEnd"/>
      <w:r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25AF8BE5" w14:textId="77777777" w:rsidR="00E6691B" w:rsidRDefault="00E6691B"/>
    <w:p w14:paraId="0267733F" w14:textId="77777777" w:rsidR="00E6691B" w:rsidRDefault="00E6691B">
      <w:r>
        <w:rPr>
          <w:noProof/>
        </w:rPr>
        <w:drawing>
          <wp:inline distT="0" distB="0" distL="0" distR="0" wp14:anchorId="40598C8B" wp14:editId="647D4935">
            <wp:extent cx="5731510" cy="3223895"/>
            <wp:effectExtent l="0" t="0" r="2540" b="0"/>
            <wp:docPr id="2126853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6D22" w14:textId="77777777" w:rsidR="00E6691B" w:rsidRDefault="00E6691B"/>
    <w:p w14:paraId="708E1979" w14:textId="62AF8D22" w:rsidR="00F13D41" w:rsidRDefault="00E6691B">
      <w:r>
        <w:rPr>
          <w:noProof/>
        </w:rPr>
        <w:drawing>
          <wp:inline distT="0" distB="0" distL="0" distR="0" wp14:anchorId="0E2F025C" wp14:editId="4E7B1FBC">
            <wp:extent cx="5731510" cy="3223895"/>
            <wp:effectExtent l="0" t="0" r="2540" b="0"/>
            <wp:docPr id="21168675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D41">
        <w:br w:type="page"/>
      </w:r>
    </w:p>
    <w:p w14:paraId="750C4E0B" w14:textId="77777777" w:rsidR="00E6691B" w:rsidRDefault="00E6691B" w:rsidP="00E6691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DocumentAnalytics.NaturalLanguageClassifier</w:t>
      </w:r>
      <w:proofErr w:type="spellEnd"/>
      <w:r>
        <w:rPr>
          <w:rFonts w:ascii="Calibri Light" w:hAnsi="Calibri Light" w:cs="Calibri Light"/>
          <w:color w:val="000000"/>
          <w:sz w:val="28"/>
          <w:szCs w:val="28"/>
        </w:rPr>
        <w:t xml:space="preserve"> actions</w:t>
      </w:r>
    </w:p>
    <w:p w14:paraId="46CECFB3" w14:textId="77777777" w:rsidR="00E6691B" w:rsidRDefault="00E6691B"/>
    <w:p w14:paraId="29FA1EF5" w14:textId="77777777" w:rsidR="00E6691B" w:rsidRDefault="00E6691B">
      <w:r>
        <w:rPr>
          <w:noProof/>
        </w:rPr>
        <w:drawing>
          <wp:inline distT="0" distB="0" distL="0" distR="0" wp14:anchorId="1005C4FB" wp14:editId="342A1BD9">
            <wp:extent cx="5731510" cy="3223895"/>
            <wp:effectExtent l="0" t="0" r="2540" b="0"/>
            <wp:docPr id="255338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1C91" w14:textId="77777777" w:rsidR="00E6691B" w:rsidRDefault="00E6691B"/>
    <w:p w14:paraId="52DA9C6D" w14:textId="77777777" w:rsidR="00E6691B" w:rsidRDefault="00E6691B">
      <w:r>
        <w:rPr>
          <w:noProof/>
        </w:rPr>
        <w:drawing>
          <wp:inline distT="0" distB="0" distL="0" distR="0" wp14:anchorId="1F1F17C4" wp14:editId="61206E08">
            <wp:extent cx="5731510" cy="3223895"/>
            <wp:effectExtent l="0" t="0" r="2540" b="0"/>
            <wp:docPr id="2067728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B236" w14:textId="77777777" w:rsidR="00E6691B" w:rsidRDefault="00E6691B"/>
    <w:p w14:paraId="0435890E" w14:textId="6BBD181C" w:rsidR="00F13D41" w:rsidRDefault="00F13D41">
      <w:r>
        <w:br w:type="page"/>
      </w:r>
    </w:p>
    <w:p w14:paraId="470F27CE" w14:textId="77777777" w:rsidR="00E6691B" w:rsidRDefault="00E6691B" w:rsidP="00E6691B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16" w:history="1">
        <w:proofErr w:type="spellStart"/>
        <w:r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</w:t>
        </w:r>
        <w:proofErr w:type="spellEnd"/>
      </w:hyperlink>
      <w:r>
        <w:rPr>
          <w:rFonts w:ascii="inherit" w:hAnsi="inherit"/>
          <w:color w:val="161616"/>
          <w:sz w:val="28"/>
          <w:szCs w:val="28"/>
        </w:rPr>
        <w:br/>
        <w:t>Identifies a page by using the IBM Natural Language technology.</w:t>
      </w:r>
    </w:p>
    <w:p w14:paraId="65DE6890" w14:textId="77777777" w:rsidR="00E6691B" w:rsidRDefault="00E6691B">
      <w:r>
        <w:rPr>
          <w:noProof/>
        </w:rPr>
        <w:drawing>
          <wp:inline distT="0" distB="0" distL="0" distR="0" wp14:anchorId="38E6AF82" wp14:editId="1679FE60">
            <wp:extent cx="5731510" cy="3223895"/>
            <wp:effectExtent l="0" t="0" r="2540" b="0"/>
            <wp:docPr id="21316514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A637" w14:textId="77777777" w:rsidR="00E6691B" w:rsidRDefault="00E6691B"/>
    <w:p w14:paraId="2DDB28C5" w14:textId="53BDBBA1" w:rsidR="00F13D41" w:rsidRDefault="00E6691B">
      <w:r>
        <w:rPr>
          <w:noProof/>
        </w:rPr>
        <w:drawing>
          <wp:inline distT="0" distB="0" distL="0" distR="0" wp14:anchorId="41B6AEC9" wp14:editId="6F0B1037">
            <wp:extent cx="5731510" cy="3223895"/>
            <wp:effectExtent l="0" t="0" r="2540" b="0"/>
            <wp:docPr id="20293333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D41">
        <w:br w:type="page"/>
      </w:r>
    </w:p>
    <w:p w14:paraId="5C8C5A2C" w14:textId="77777777" w:rsidR="00E6691B" w:rsidRDefault="00E6691B">
      <w:r>
        <w:rPr>
          <w:noProof/>
        </w:rPr>
        <w:lastRenderedPageBreak/>
        <w:drawing>
          <wp:inline distT="0" distB="0" distL="0" distR="0" wp14:anchorId="0031ED3C" wp14:editId="12C6C89E">
            <wp:extent cx="5731510" cy="3223895"/>
            <wp:effectExtent l="0" t="0" r="2540" b="0"/>
            <wp:docPr id="6551635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F1F0C" w14:textId="77777777" w:rsidR="00E6691B" w:rsidRDefault="00E6691B"/>
    <w:p w14:paraId="77DBC72E" w14:textId="77777777" w:rsidR="00E6691B" w:rsidRDefault="00E6691B" w:rsidP="00E6691B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20" w:history="1">
        <w:proofErr w:type="spellStart"/>
        <w:r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NLCClassifyText</w:t>
        </w:r>
        <w:proofErr w:type="spellEnd"/>
      </w:hyperlink>
      <w:r>
        <w:rPr>
          <w:rFonts w:ascii="inherit" w:hAnsi="inherit"/>
          <w:color w:val="161616"/>
          <w:sz w:val="28"/>
          <w:szCs w:val="28"/>
        </w:rPr>
        <w:br/>
        <w:t>Classifies the specified text by using the IBM Natural Language technology.</w:t>
      </w:r>
    </w:p>
    <w:p w14:paraId="23C6C63D" w14:textId="77777777" w:rsidR="00E6691B" w:rsidRDefault="00E6691B">
      <w:r>
        <w:rPr>
          <w:noProof/>
        </w:rPr>
        <w:drawing>
          <wp:inline distT="0" distB="0" distL="0" distR="0" wp14:anchorId="13A268E9" wp14:editId="71D851CB">
            <wp:extent cx="5731510" cy="3223895"/>
            <wp:effectExtent l="0" t="0" r="2540" b="0"/>
            <wp:docPr id="20791636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694B" w14:textId="77777777" w:rsidR="00E6691B" w:rsidRDefault="00E6691B"/>
    <w:p w14:paraId="02E68228" w14:textId="77777777" w:rsidR="00E6691B" w:rsidRDefault="00E6691B">
      <w:r>
        <w:rPr>
          <w:noProof/>
        </w:rPr>
        <w:lastRenderedPageBreak/>
        <w:drawing>
          <wp:inline distT="0" distB="0" distL="0" distR="0" wp14:anchorId="3865D502" wp14:editId="7897C7C9">
            <wp:extent cx="5731510" cy="3223895"/>
            <wp:effectExtent l="0" t="0" r="2540" b="0"/>
            <wp:docPr id="8499848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5E7E9" w14:textId="77777777" w:rsidR="00E6691B" w:rsidRDefault="00E6691B"/>
    <w:p w14:paraId="178BED5C" w14:textId="77777777" w:rsidR="00E6691B" w:rsidRDefault="00E6691B" w:rsidP="00E6691B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23" w:history="1">
        <w:proofErr w:type="spellStart"/>
        <w:r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NLCSetCredentials</w:t>
        </w:r>
        <w:proofErr w:type="spellEnd"/>
      </w:hyperlink>
      <w:r>
        <w:rPr>
          <w:rFonts w:ascii="inherit" w:hAnsi="inherit"/>
          <w:color w:val="161616"/>
          <w:sz w:val="28"/>
          <w:szCs w:val="28"/>
        </w:rPr>
        <w:br/>
        <w:t>Sets the credentials to be used to do the classification.</w:t>
      </w:r>
    </w:p>
    <w:p w14:paraId="3621C287" w14:textId="77777777" w:rsidR="00E6691B" w:rsidRDefault="00E6691B">
      <w:r>
        <w:rPr>
          <w:noProof/>
        </w:rPr>
        <w:drawing>
          <wp:inline distT="0" distB="0" distL="0" distR="0" wp14:anchorId="2F47BCFC" wp14:editId="6F3C550D">
            <wp:extent cx="5731510" cy="3223895"/>
            <wp:effectExtent l="0" t="0" r="2540" b="0"/>
            <wp:docPr id="15391111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48E2" w14:textId="77777777" w:rsidR="00E6691B" w:rsidRDefault="00E6691B"/>
    <w:p w14:paraId="1307E2DF" w14:textId="77777777" w:rsidR="00E6691B" w:rsidRDefault="00E6691B">
      <w:r>
        <w:rPr>
          <w:noProof/>
        </w:rPr>
        <w:lastRenderedPageBreak/>
        <w:drawing>
          <wp:inline distT="0" distB="0" distL="0" distR="0" wp14:anchorId="1143EE7B" wp14:editId="67778529">
            <wp:extent cx="5731510" cy="3223895"/>
            <wp:effectExtent l="0" t="0" r="2540" b="0"/>
            <wp:docPr id="6447358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D9C2" w14:textId="77777777" w:rsidR="00E6691B" w:rsidRDefault="00E6691B"/>
    <w:p w14:paraId="3CD47950" w14:textId="77777777" w:rsidR="00E6691B" w:rsidRDefault="00E6691B" w:rsidP="00E6691B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26" w:history="1">
        <w:proofErr w:type="spellStart"/>
        <w:r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NLCSetLanguage</w:t>
        </w:r>
        <w:proofErr w:type="spellEnd"/>
      </w:hyperlink>
      <w:r>
        <w:rPr>
          <w:rFonts w:ascii="inherit" w:hAnsi="inherit"/>
          <w:color w:val="161616"/>
          <w:sz w:val="28"/>
          <w:szCs w:val="28"/>
        </w:rPr>
        <w:br/>
        <w:t>Sets the language of the page to be classified.</w:t>
      </w:r>
    </w:p>
    <w:p w14:paraId="6A1B1E08" w14:textId="77777777" w:rsidR="00E6691B" w:rsidRDefault="00E6691B">
      <w:r>
        <w:rPr>
          <w:noProof/>
        </w:rPr>
        <w:drawing>
          <wp:inline distT="0" distB="0" distL="0" distR="0" wp14:anchorId="493BF123" wp14:editId="1A8B2783">
            <wp:extent cx="5731510" cy="3223895"/>
            <wp:effectExtent l="0" t="0" r="2540" b="0"/>
            <wp:docPr id="13985175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F494" w14:textId="77777777" w:rsidR="00E6691B" w:rsidRDefault="00E6691B"/>
    <w:p w14:paraId="5C2C84C7" w14:textId="77777777" w:rsidR="00E6691B" w:rsidRDefault="00E6691B">
      <w:r>
        <w:rPr>
          <w:noProof/>
        </w:rPr>
        <w:lastRenderedPageBreak/>
        <w:drawing>
          <wp:inline distT="0" distB="0" distL="0" distR="0" wp14:anchorId="004943B7" wp14:editId="6E0D97F3">
            <wp:extent cx="5731510" cy="3223895"/>
            <wp:effectExtent l="0" t="0" r="2540" b="0"/>
            <wp:docPr id="4612472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F44D" w14:textId="77777777" w:rsidR="00E6691B" w:rsidRDefault="00E6691B"/>
    <w:p w14:paraId="6658536E" w14:textId="22993FCC" w:rsidR="00F13D41" w:rsidRDefault="00E6691B">
      <w:r>
        <w:rPr>
          <w:noProof/>
        </w:rPr>
        <w:drawing>
          <wp:inline distT="0" distB="0" distL="0" distR="0" wp14:anchorId="3E172043" wp14:editId="767B2A2B">
            <wp:extent cx="5731510" cy="3223895"/>
            <wp:effectExtent l="0" t="0" r="2540" b="0"/>
            <wp:docPr id="20720856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D41">
        <w:br w:type="page"/>
      </w:r>
    </w:p>
    <w:p w14:paraId="05234830" w14:textId="77777777" w:rsidR="00E6691B" w:rsidRDefault="00E6691B" w:rsidP="00E6691B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0" w:history="1">
        <w:proofErr w:type="spellStart"/>
        <w:r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NLCSetMinConfidence</w:t>
        </w:r>
        <w:proofErr w:type="spellEnd"/>
      </w:hyperlink>
      <w:r>
        <w:rPr>
          <w:rFonts w:ascii="inherit" w:hAnsi="inherit"/>
          <w:color w:val="161616"/>
          <w:sz w:val="28"/>
          <w:szCs w:val="28"/>
        </w:rPr>
        <w:br/>
        <w:t>Sets the minimum confidence score for classification matching.</w:t>
      </w:r>
    </w:p>
    <w:p w14:paraId="4F421CED" w14:textId="639410D1" w:rsidR="00E40D41" w:rsidRDefault="00E6691B">
      <w:r>
        <w:rPr>
          <w:noProof/>
        </w:rPr>
        <w:drawing>
          <wp:inline distT="0" distB="0" distL="0" distR="0" wp14:anchorId="42A4BCC6" wp14:editId="7F36DAF7">
            <wp:extent cx="5731510" cy="3223895"/>
            <wp:effectExtent l="0" t="0" r="2540" b="0"/>
            <wp:docPr id="20673870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FB87" w14:textId="77777777" w:rsidR="00E6691B" w:rsidRDefault="00E6691B"/>
    <w:p w14:paraId="3E5D3CE0" w14:textId="4E322B6E" w:rsidR="00E6691B" w:rsidRDefault="00E6691B">
      <w:r>
        <w:rPr>
          <w:noProof/>
        </w:rPr>
        <w:drawing>
          <wp:inline distT="0" distB="0" distL="0" distR="0" wp14:anchorId="30671B16" wp14:editId="385064C6">
            <wp:extent cx="5731510" cy="3223895"/>
            <wp:effectExtent l="0" t="0" r="2540" b="0"/>
            <wp:docPr id="4349761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E74F" w14:textId="77777777" w:rsidR="00E6691B" w:rsidRDefault="00E6691B">
      <w:r>
        <w:br w:type="page"/>
      </w:r>
    </w:p>
    <w:p w14:paraId="24AB61AC" w14:textId="77777777" w:rsidR="00E6691B" w:rsidRDefault="00E6691B" w:rsidP="00E6691B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3" w:history="1">
        <w:proofErr w:type="spellStart"/>
        <w:r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NLCTrain</w:t>
        </w:r>
        <w:proofErr w:type="spellEnd"/>
      </w:hyperlink>
      <w:r>
        <w:rPr>
          <w:rFonts w:ascii="inherit" w:hAnsi="inherit"/>
          <w:color w:val="161616"/>
          <w:sz w:val="28"/>
          <w:szCs w:val="28"/>
        </w:rPr>
        <w:br/>
        <w:t>Creates or replaces an NLC Classifier.</w:t>
      </w:r>
    </w:p>
    <w:p w14:paraId="43626792" w14:textId="77777777" w:rsidR="00E6691B" w:rsidRDefault="00E6691B">
      <w:r>
        <w:rPr>
          <w:noProof/>
        </w:rPr>
        <w:drawing>
          <wp:inline distT="0" distB="0" distL="0" distR="0" wp14:anchorId="1595964B" wp14:editId="151DEE6C">
            <wp:extent cx="5731510" cy="3223895"/>
            <wp:effectExtent l="0" t="0" r="2540" b="0"/>
            <wp:docPr id="2967605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2B27" w14:textId="77777777" w:rsidR="00E6691B" w:rsidRDefault="00E6691B"/>
    <w:p w14:paraId="143B9E3C" w14:textId="34031E8F" w:rsidR="00E6691B" w:rsidRDefault="00E6691B">
      <w:r>
        <w:rPr>
          <w:noProof/>
        </w:rPr>
        <w:drawing>
          <wp:inline distT="0" distB="0" distL="0" distR="0" wp14:anchorId="0E1D1945" wp14:editId="396C91B0">
            <wp:extent cx="5731510" cy="3223895"/>
            <wp:effectExtent l="0" t="0" r="2540" b="0"/>
            <wp:docPr id="17548732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D38A6A9" w14:textId="50F0962E" w:rsidR="00E6691B" w:rsidRDefault="00E6691B">
      <w:r>
        <w:rPr>
          <w:noProof/>
        </w:rPr>
        <w:lastRenderedPageBreak/>
        <w:drawing>
          <wp:inline distT="0" distB="0" distL="0" distR="0" wp14:anchorId="375B2F95" wp14:editId="7C71EBB6">
            <wp:extent cx="5731510" cy="3223895"/>
            <wp:effectExtent l="0" t="0" r="2540" b="0"/>
            <wp:docPr id="1054394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2680A93" w14:textId="77777777" w:rsidR="00E6691B" w:rsidRDefault="00E6691B"/>
    <w:sectPr w:rsidR="00E669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1E03FC"/>
    <w:multiLevelType w:val="hybridMultilevel"/>
    <w:tmpl w:val="29086190"/>
    <w:lvl w:ilvl="0" w:tplc="4009000B">
      <w:start w:val="1"/>
      <w:numFmt w:val="bullet"/>
      <w:lvlText w:val=""/>
      <w:lvlJc w:val="left"/>
      <w:pPr>
        <w:ind w:left="773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111039695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D41"/>
    <w:rsid w:val="00102259"/>
    <w:rsid w:val="00E40D41"/>
    <w:rsid w:val="00E6691B"/>
    <w:rsid w:val="00F13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6DF46"/>
  <w15:chartTrackingRefBased/>
  <w15:docId w15:val="{A10FC905-4576-4533-8466-7B486154F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D41"/>
    <w:pPr>
      <w:spacing w:line="256" w:lineRule="auto"/>
      <w:ind w:left="720"/>
      <w:contextualSpacing/>
    </w:pPr>
  </w:style>
  <w:style w:type="paragraph" w:customStyle="1" w:styleId="paragraph">
    <w:name w:val="paragraph"/>
    <w:basedOn w:val="Normal"/>
    <w:rsid w:val="00F13D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outlineelement">
    <w:name w:val="outlineelement"/>
    <w:basedOn w:val="Normal"/>
    <w:rsid w:val="00F13D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F13D41"/>
  </w:style>
  <w:style w:type="character" w:customStyle="1" w:styleId="eop">
    <w:name w:val="eop"/>
    <w:basedOn w:val="DefaultParagraphFont"/>
    <w:rsid w:val="00F13D41"/>
  </w:style>
  <w:style w:type="character" w:styleId="Hyperlink">
    <w:name w:val="Hyperlink"/>
    <w:basedOn w:val="DefaultParagraphFont"/>
    <w:uiPriority w:val="99"/>
    <w:semiHidden/>
    <w:unhideWhenUsed/>
    <w:rsid w:val="00E6691B"/>
    <w:rPr>
      <w:color w:val="0000FF"/>
      <w:u w:val="single"/>
    </w:rPr>
  </w:style>
  <w:style w:type="paragraph" w:customStyle="1" w:styleId="ulchildlink">
    <w:name w:val="ulchildlink"/>
    <w:basedOn w:val="Normal"/>
    <w:rsid w:val="00E669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5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www.ibm.com/docs/en/SSZRWV_9.1.5/com.ibm.dc.reference.doc/dcaca921.htm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s://www.ibm.com/docs/en/SSZRWV_9.1.5/com.ibm.dc.reference.doc/dcaca923.htm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ibm.com/docs/en/SSZRWV_9.1.5/com.ibm.dc.reference.doc/dcaca918.htm" TargetMode="External"/><Relationship Id="rId20" Type="http://schemas.openxmlformats.org/officeDocument/2006/relationships/hyperlink" Target="https://www.ibm.com/docs/en/SSZRWV_9.1.5/com.ibm.dc.reference.doc/dcaca919.htm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ibm.com/docs/en/SSZRWV_9.1.5/com.ibm.dc.reference.doc/dcaca920.ht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www.ibm.com/docs/en/SSZRWV_9.1.5/com.ibm.dc.reference.doc/dcaca922.htm" TargetMode="External"/><Relationship Id="rId35" Type="http://schemas.openxmlformats.org/officeDocument/2006/relationships/image" Target="media/image25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Gangavarapu Chandana</dc:creator>
  <cp:keywords/>
  <dc:description/>
  <cp:lastModifiedBy>Gangavarapu Chandana</cp:lastModifiedBy>
  <cp:revision>1</cp:revision>
  <dcterms:created xsi:type="dcterms:W3CDTF">2023-10-25T07:03:00Z</dcterms:created>
  <dcterms:modified xsi:type="dcterms:W3CDTF">2023-10-25T07:34:00Z</dcterms:modified>
</cp:coreProperties>
</file>